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MARLINA</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PEMERINTAH KABUPATEN KEPULAUAN SELAYAR</w:t>
      </w:r>
    </w:p>
    <w:p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002F31FC" wp14:editId="2D9D3902">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bookmarkStart w:id="0" w:name="_GoBack"/>
            <w:bookmarkEnd w:id="0"/>
          </w:p>
        </w:tc>
      </w:tr>
      <w:tr w:rsidR="00FA7AD1" w:rsidRPr="00FA7AD1" w:rsidTr="00B17B66">
        <w:tc>
          <w:tcPr>
            <w:tcW w:w="9410" w:type="dxa"/>
            <w:gridSpan w:val="3"/>
            <w:tcBorders>
              <w:bottom w:val="single" w:sz="6" w:space="0" w:color="DDDDDD"/>
            </w:tcBorders>
            <w:shd w:val="clear" w:color="auto" w:fill="auto"/>
            <w:vAlign w:val="center"/>
            <w:hideMark/>
          </w:tcPr>
          <w:p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rsidR="00FA7AD1" w:rsidRDefault="00FA7AD1" w:rsidP="00FA7AD1">
            <w:pPr>
              <w:spacing w:after="0" w:line="240" w:lineRule="auto"/>
              <w:rPr>
                <w:rFonts w:ascii="Times New Roman" w:eastAsia="Times New Roman" w:hAnsi="Times New Roman" w:cs="Times New Roman"/>
                <w:sz w:val="24"/>
                <w:szCs w:val="24"/>
                <w:lang w:eastAsia="id-ID"/>
              </w:rPr>
            </w:pPr>
          </w:p>
          <w:p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MARLINA</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BENDAHARA</w:t>
            </w:r>
            <w:r w:rsidR="00E142B6">
              <w:rPr>
                <w:rFonts w:ascii="Calibri" w:eastAsia="Times New Roman" w:hAnsi="Calibri" w:cs="Calibri"/>
                <w:bCs/>
                <w:color w:val="000000"/>
                <w:sz w:val="20"/>
                <w:szCs w:val="20"/>
                <w:lang w:val="en-ID" w:eastAsia="id-ID"/>
              </w:rPr>
              <w:t xml:space="preserve"> - KECAMATAN TAKABONERATE - KECAMATAN</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PEMERINTAH KABUPATEN KEPULAUAN SELAYAR</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2024</w:t>
            </w:r>
          </w:p>
        </w:tc>
      </w:tr>
    </w:tbl>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rsidR="00C7782A" w:rsidRDefault="00D61B26"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r w:rsidRPr="00843429">
        <w:rPr>
          <w:rFonts w:ascii="Century Gothic" w:eastAsia="Times New Roman" w:hAnsi="Century Gothic" w:cs="Calibri"/>
          <w:bCs/>
          <w:color w:val="000000"/>
          <w:sz w:val="21"/>
          <w:szCs w:val="21"/>
          <w:lang w:eastAsia="id-ID"/>
        </w:rPr>
        <w:t> </w:t>
      </w:r>
    </w:p>
    <w:p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FA7AD1"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D1"/>
    <w:rsid w:val="00037A15"/>
    <w:rsid w:val="00163035"/>
    <w:rsid w:val="002443A8"/>
    <w:rsid w:val="00396395"/>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1021"/>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2525</TotalTime>
  <Pages>1</Pages>
  <Words>237</Words>
  <Characters>1352</Characters>
  <Application>Microsoft Office Word</Application>
  <DocSecurity>8</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Eko Yuliarianto</cp:lastModifiedBy>
  <cp:revision>30</cp:revision>
  <dcterms:created xsi:type="dcterms:W3CDTF">2017-03-24T07:46:00Z</dcterms:created>
  <dcterms:modified xsi:type="dcterms:W3CDTF">2020-01-09T04:02:00Z</dcterms:modified>
</cp:coreProperties>
</file>